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531892" w:rsidRPr="00CD2733" w:rsidTr="00547EC7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РУССКАЯ ПРАВОСЛАВНАЯ ЦЕРКОВЬ</w:t>
            </w:r>
          </w:p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</w:p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92" w:rsidRPr="00CD2733" w:rsidRDefault="00531892" w:rsidP="00547EC7">
            <w:pPr>
              <w:jc w:val="center"/>
              <w:rPr>
                <w:b/>
              </w:rPr>
            </w:pPr>
            <w:r w:rsidRPr="00CD2733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5pt;height:53pt;visibility:visible;mso-wrap-style:square" o:ole="">
                  <v:imagedata r:id="rId6" o:title="OLE-объект"/>
                </v:shape>
                <o:OLEObject Type="Embed" ProgID="Word.Picture.8" ShapeID="Объект1" DrawAspect="Content" ObjectID="_1659436019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</w:p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Ижевская и  Удмуртская Епархия</w:t>
            </w:r>
          </w:p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</w:p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531892" w:rsidRPr="00CD2733" w:rsidRDefault="00531892" w:rsidP="00547EC7">
            <w:pPr>
              <w:jc w:val="center"/>
              <w:rPr>
                <w:b/>
                <w:u w:val="single"/>
              </w:rPr>
            </w:pPr>
          </w:p>
        </w:tc>
      </w:tr>
    </w:tbl>
    <w:p w:rsidR="00531892" w:rsidRPr="00CD2733" w:rsidRDefault="00531892" w:rsidP="00531892">
      <w:pPr>
        <w:jc w:val="center"/>
        <w:rPr>
          <w:i/>
          <w:iCs/>
        </w:rPr>
      </w:pPr>
    </w:p>
    <w:p w:rsidR="00531892" w:rsidRPr="00CD2733" w:rsidRDefault="00531892" w:rsidP="00531892">
      <w:pPr>
        <w:jc w:val="center"/>
        <w:rPr>
          <w:i/>
          <w:iCs/>
        </w:rPr>
      </w:pPr>
      <w:r w:rsidRPr="00CD2733">
        <w:rPr>
          <w:i/>
          <w:iCs/>
        </w:rPr>
        <w:t>Настоятель                       иерей Иаков Зайцев</w:t>
      </w:r>
    </w:p>
    <w:p w:rsidR="00531892" w:rsidRPr="00CD2733" w:rsidRDefault="00531892" w:rsidP="00531892">
      <w:pPr>
        <w:jc w:val="center"/>
        <w:rPr>
          <w:i/>
          <w:iCs/>
        </w:rPr>
      </w:pPr>
      <w:r w:rsidRPr="00CD2733">
        <w:rPr>
          <w:i/>
          <w:iCs/>
        </w:rPr>
        <w:t xml:space="preserve">Второй священник           </w:t>
      </w:r>
      <w:r>
        <w:rPr>
          <w:i/>
          <w:iCs/>
        </w:rPr>
        <w:t>иерей Николай Зайцев</w:t>
      </w:r>
    </w:p>
    <w:p w:rsidR="00531892" w:rsidRPr="00CD2733" w:rsidRDefault="00531892" w:rsidP="00531892">
      <w:pPr>
        <w:jc w:val="center"/>
      </w:pPr>
    </w:p>
    <w:p w:rsidR="007E3F3C" w:rsidRDefault="00531892" w:rsidP="00531892">
      <w:pPr>
        <w:jc w:val="center"/>
        <w:rPr>
          <w:b/>
          <w:sz w:val="28"/>
          <w:szCs w:val="28"/>
        </w:rPr>
      </w:pPr>
      <w:r w:rsidRPr="00FE3C1E">
        <w:rPr>
          <w:b/>
          <w:sz w:val="28"/>
          <w:szCs w:val="28"/>
        </w:rPr>
        <w:t>Расписание богослужений на сентябрь 2020 года.</w:t>
      </w:r>
    </w:p>
    <w:p w:rsidR="00FE3C1E" w:rsidRPr="00FE3C1E" w:rsidRDefault="00FE3C1E" w:rsidP="0053189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</w:t>
            </w:r>
          </w:p>
          <w:p w:rsidR="00E06D17" w:rsidRDefault="00E06D17" w:rsidP="005318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06D17" w:rsidRPr="00D27663" w:rsidRDefault="00E06D17" w:rsidP="0082645F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E06D17" w:rsidRDefault="00E06D17" w:rsidP="0082645F">
            <w:pPr>
              <w:jc w:val="center"/>
            </w:pPr>
            <w:r w:rsidRPr="00D27663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E06D17" w:rsidRDefault="00E06D17" w:rsidP="0082645F">
            <w:pPr>
              <w:jc w:val="center"/>
            </w:pPr>
            <w:r>
              <w:t>09.00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3</w:t>
            </w:r>
          </w:p>
          <w:p w:rsidR="00E06D17" w:rsidRDefault="00E06D17" w:rsidP="00FE3C1E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Вечерня. Заупокойная утреня.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4</w:t>
            </w:r>
          </w:p>
          <w:p w:rsidR="00E06D17" w:rsidRDefault="00E06D17" w:rsidP="005318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Прп. Исаакия Оптинского (1894).</w:t>
            </w:r>
          </w:p>
          <w:p w:rsidR="00E06D17" w:rsidRDefault="00E06D17" w:rsidP="00531892">
            <w:pPr>
              <w:jc w:val="center"/>
            </w:pPr>
            <w:r>
              <w:t>День сугубого поминовения - 40 день н.п. протоиерея Сергия Шведова.</w:t>
            </w:r>
          </w:p>
          <w:p w:rsidR="00E06D17" w:rsidRDefault="00E06D17" w:rsidP="00531892">
            <w:pPr>
              <w:jc w:val="center"/>
            </w:pPr>
            <w:r>
              <w:t>Исповедь. Литургия. Панихида</w:t>
            </w:r>
          </w:p>
          <w:p w:rsidR="00E06D17" w:rsidRDefault="00E06D17" w:rsidP="00531892">
            <w:pPr>
              <w:jc w:val="center"/>
            </w:pPr>
            <w: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5</w:t>
            </w:r>
          </w:p>
          <w:p w:rsidR="00E06D17" w:rsidRDefault="00E06D17" w:rsidP="00531892">
            <w:pPr>
              <w:jc w:val="center"/>
            </w:pPr>
            <w:r>
              <w:t xml:space="preserve">суббота 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Отдание праздника Успения Пресвятой Богородицы.</w:t>
            </w:r>
          </w:p>
          <w:p w:rsidR="00E06D17" w:rsidRPr="00E06D17" w:rsidRDefault="00E06D17" w:rsidP="00E06D17">
            <w:pPr>
              <w:jc w:val="center"/>
              <w:rPr>
                <w:iCs/>
              </w:rPr>
            </w:pPr>
            <w:r w:rsidRPr="00E06D17">
              <w:t xml:space="preserve">Исповедь. Литургия. </w:t>
            </w:r>
            <w:r w:rsidRPr="00E06D17">
              <w:rPr>
                <w:iCs/>
              </w:rPr>
              <w:t xml:space="preserve">Лития на могиле священника Михаила и </w:t>
            </w:r>
          </w:p>
          <w:p w:rsidR="00E06D17" w:rsidRDefault="00E06D17" w:rsidP="00531892">
            <w:pPr>
              <w:jc w:val="center"/>
            </w:pPr>
            <w:r w:rsidRPr="00E06D17">
              <w:rPr>
                <w:iCs/>
              </w:rPr>
              <w:t>матушки Надежды</w:t>
            </w:r>
            <w:r w:rsidRPr="00E06D17">
              <w:t>. Панихида.</w:t>
            </w:r>
          </w:p>
          <w:p w:rsidR="00E06D17" w:rsidRP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 w:rsidRPr="00E06D17">
              <w:t>Молебен о семейном благополучии.</w:t>
            </w:r>
          </w:p>
          <w:p w:rsidR="00E06D17" w:rsidRP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 w:rsidRPr="00E06D17">
              <w:t>Всенощное бдение.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14.30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6</w:t>
            </w:r>
          </w:p>
          <w:p w:rsidR="00E06D17" w:rsidRDefault="00E06D17" w:rsidP="00531892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Неделя 13-я по Пятидесятнице. Глас 4-й.</w:t>
            </w:r>
          </w:p>
          <w:p w:rsidR="00E06D17" w:rsidRDefault="00E06D17" w:rsidP="00531892">
            <w:pPr>
              <w:jc w:val="center"/>
            </w:pPr>
            <w:r>
              <w:t>Перенесение мощей свт. Петра, митр. Киевского, Московского и всея Руси, чудотворца (1479).</w:t>
            </w:r>
          </w:p>
          <w:p w:rsidR="00E06D17" w:rsidRPr="000D0C9F" w:rsidRDefault="00E06D17" w:rsidP="00531892">
            <w:pPr>
              <w:jc w:val="center"/>
              <w:rPr>
                <w:iCs/>
              </w:rPr>
            </w:pPr>
            <w:r w:rsidRPr="000D0C9F">
              <w:t xml:space="preserve">Молебен с акафистом </w:t>
            </w:r>
            <w:r w:rsidRPr="000D0C9F">
              <w:rPr>
                <w:iCs/>
              </w:rPr>
              <w:t>Преображению Господню.</w:t>
            </w:r>
          </w:p>
          <w:p w:rsidR="00E06D17" w:rsidRDefault="00E06D17" w:rsidP="00531892">
            <w:pPr>
              <w:jc w:val="center"/>
            </w:pPr>
            <w:r>
              <w:t xml:space="preserve">Исповедь. </w:t>
            </w:r>
            <w:r w:rsidRPr="000D0C9F">
              <w:t>Литургия.</w:t>
            </w:r>
            <w:r>
              <w:t xml:space="preserve"> Молебен о сохранении творения Божия.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08.00</w:t>
            </w:r>
          </w:p>
          <w:p w:rsidR="00E06D17" w:rsidRDefault="00E06D17" w:rsidP="00531892">
            <w:pPr>
              <w:jc w:val="center"/>
            </w:pPr>
            <w:r>
              <w:t>09.00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9</w:t>
            </w:r>
          </w:p>
          <w:p w:rsidR="00E06D17" w:rsidRDefault="00E06D17" w:rsidP="005318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06D17" w:rsidRPr="00D27663" w:rsidRDefault="00E06D17" w:rsidP="00547EC7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E06D17" w:rsidRDefault="00E06D17" w:rsidP="00547EC7">
            <w:pPr>
              <w:jc w:val="center"/>
            </w:pPr>
            <w:r w:rsidRPr="00D27663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E06D17" w:rsidRDefault="00E06D17" w:rsidP="00547EC7">
            <w:pPr>
              <w:jc w:val="center"/>
            </w:pPr>
            <w:r>
              <w:t>09.00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10</w:t>
            </w:r>
          </w:p>
          <w:p w:rsidR="00E06D17" w:rsidRDefault="00E06D17" w:rsidP="005318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 w:rsidRPr="00531892">
              <w:t>Всенощное бдение.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11</w:t>
            </w:r>
          </w:p>
          <w:p w:rsidR="00E06D17" w:rsidRDefault="00E06D17" w:rsidP="005318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06D17" w:rsidRPr="005E74F8" w:rsidRDefault="00E06D17" w:rsidP="00531892">
            <w:pPr>
              <w:jc w:val="center"/>
              <w:rPr>
                <w:b/>
                <w:sz w:val="28"/>
                <w:szCs w:val="28"/>
              </w:rPr>
            </w:pPr>
            <w:r w:rsidRPr="005E74F8">
              <w:rPr>
                <w:b/>
                <w:sz w:val="28"/>
                <w:szCs w:val="28"/>
              </w:rPr>
              <w:t>Усекновение главы Пророка, Предтечи и Крестителя Господня Иоанна.</w:t>
            </w:r>
          </w:p>
          <w:p w:rsidR="00E06D17" w:rsidRDefault="00E06D17" w:rsidP="005E74F8">
            <w:pPr>
              <w:jc w:val="center"/>
            </w:pPr>
            <w:r w:rsidRPr="005E74F8">
              <w:t>Исповедь. Литургия.</w:t>
            </w:r>
            <w:r>
              <w:t xml:space="preserve"> Молебен о страждущих недугом винопития.</w:t>
            </w:r>
          </w:p>
          <w:p w:rsidR="00E06D17" w:rsidRDefault="00E06D17" w:rsidP="005E74F8">
            <w:pPr>
              <w:jc w:val="center"/>
            </w:pPr>
            <w:r w:rsidRPr="005E74F8">
              <w:rPr>
                <w:i/>
              </w:rPr>
              <w:t>День постный</w:t>
            </w:r>
            <w:r>
              <w:t>.</w:t>
            </w:r>
          </w:p>
          <w:p w:rsidR="00E06D17" w:rsidRDefault="00E06D17" w:rsidP="005E74F8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12</w:t>
            </w:r>
          </w:p>
          <w:p w:rsidR="00E06D17" w:rsidRDefault="00E06D17" w:rsidP="005318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Перенесение мощей блгв. вел. кн. Александра Невского (1724).</w:t>
            </w:r>
          </w:p>
          <w:p w:rsidR="00E06D17" w:rsidRPr="005E74F8" w:rsidRDefault="00E06D17" w:rsidP="005E74F8">
            <w:pPr>
              <w:jc w:val="center"/>
              <w:rPr>
                <w:iCs/>
              </w:rPr>
            </w:pPr>
            <w:r w:rsidRPr="005E74F8">
              <w:t xml:space="preserve">Исповедь. Литургия. </w:t>
            </w:r>
            <w:r w:rsidRPr="005E74F8">
              <w:rPr>
                <w:iCs/>
              </w:rPr>
              <w:t xml:space="preserve">Лития на могиле священника Михаила и </w:t>
            </w:r>
          </w:p>
          <w:p w:rsidR="00E06D17" w:rsidRDefault="00E06D17" w:rsidP="005E74F8">
            <w:pPr>
              <w:jc w:val="center"/>
              <w:rPr>
                <w:b/>
                <w:bCs/>
                <w:i/>
                <w:iCs/>
              </w:rPr>
            </w:pPr>
            <w:r w:rsidRPr="005E74F8">
              <w:rPr>
                <w:iCs/>
              </w:rPr>
              <w:t>матушки Надежды</w:t>
            </w:r>
            <w:r w:rsidRPr="005E74F8">
              <w:rPr>
                <w:b/>
                <w:bCs/>
                <w:i/>
                <w:iCs/>
              </w:rPr>
              <w:t>.</w:t>
            </w:r>
            <w:r w:rsidRPr="00E06D17">
              <w:t xml:space="preserve"> </w:t>
            </w:r>
            <w:r w:rsidRPr="00E06D17">
              <w:rPr>
                <w:bCs/>
                <w:iCs/>
              </w:rPr>
              <w:t>Панихида</w:t>
            </w:r>
            <w:r w:rsidRPr="00E06D17">
              <w:rPr>
                <w:b/>
                <w:bCs/>
                <w:i/>
                <w:iCs/>
              </w:rPr>
              <w:t>.</w:t>
            </w:r>
          </w:p>
          <w:p w:rsidR="00E06D17" w:rsidRDefault="00E06D17" w:rsidP="005E74F8">
            <w:pPr>
              <w:jc w:val="center"/>
              <w:rPr>
                <w:bCs/>
                <w:iCs/>
              </w:rPr>
            </w:pPr>
            <w:r w:rsidRPr="00E06D17">
              <w:rPr>
                <w:bCs/>
                <w:iCs/>
              </w:rPr>
              <w:t>Молебен о семейном благополучии.</w:t>
            </w:r>
          </w:p>
          <w:p w:rsidR="00E06D17" w:rsidRPr="00E06D17" w:rsidRDefault="00E06D17" w:rsidP="005E74F8">
            <w:pPr>
              <w:jc w:val="center"/>
            </w:pPr>
          </w:p>
          <w:p w:rsidR="00E06D17" w:rsidRDefault="00E06D17" w:rsidP="005E74F8">
            <w:pPr>
              <w:jc w:val="center"/>
            </w:pPr>
            <w:r w:rsidRPr="005E74F8">
              <w:t>Всенощное бдение.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Pr="00E06D17" w:rsidRDefault="00E06D17" w:rsidP="00E06D17">
            <w:pPr>
              <w:jc w:val="center"/>
            </w:pPr>
            <w:r w:rsidRPr="00E06D17">
              <w:t>07.45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14.30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13</w:t>
            </w:r>
          </w:p>
          <w:p w:rsidR="00E06D17" w:rsidRDefault="00E06D17" w:rsidP="00531892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Неделя 14-я по Пятидесятнице. Глас 5-й.</w:t>
            </w:r>
          </w:p>
          <w:p w:rsidR="00E06D17" w:rsidRDefault="00E06D17" w:rsidP="005E74F8">
            <w:pPr>
              <w:jc w:val="center"/>
            </w:pPr>
            <w:r>
              <w:t>Перенесение мощей блгвв. кн. Петра, в иночестве Давида, и кн. Февронии, в иночестве Евфросинии, Муромских чудотворцев (1992).</w:t>
            </w:r>
          </w:p>
          <w:p w:rsidR="00E06D17" w:rsidRDefault="00E06D17" w:rsidP="00E06D17">
            <w:pPr>
              <w:jc w:val="center"/>
            </w:pPr>
            <w:r w:rsidRPr="00E06D17">
              <w:t>Исповедь.</w:t>
            </w:r>
            <w:r>
              <w:t xml:space="preserve"> </w:t>
            </w:r>
            <w:r w:rsidRPr="000D0C9F">
              <w:t>Литургия.</w:t>
            </w:r>
          </w:p>
          <w:p w:rsidR="00F01276" w:rsidRDefault="00F01276" w:rsidP="00E06D17">
            <w:pPr>
              <w:jc w:val="center"/>
              <w:rPr>
                <w:b/>
              </w:rPr>
            </w:pPr>
            <w:r w:rsidRPr="00F01276">
              <w:rPr>
                <w:b/>
              </w:rPr>
              <w:t>Службу возглавит управляющий Ижевской и Удмуртской Епархией митрополит Викторин (</w:t>
            </w:r>
            <w:proofErr w:type="spellStart"/>
            <w:r w:rsidRPr="00F01276">
              <w:rPr>
                <w:b/>
              </w:rPr>
              <w:t>Костенков</w:t>
            </w:r>
            <w:proofErr w:type="spellEnd"/>
            <w:r w:rsidRPr="00F01276">
              <w:rPr>
                <w:b/>
              </w:rPr>
              <w:t>).</w:t>
            </w:r>
          </w:p>
          <w:p w:rsidR="00F01276" w:rsidRPr="00F01276" w:rsidRDefault="00F01276" w:rsidP="00E06D1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08.00</w:t>
            </w:r>
          </w:p>
          <w:p w:rsidR="00E06D17" w:rsidRDefault="00E06D17" w:rsidP="00531892">
            <w:pPr>
              <w:jc w:val="center"/>
            </w:pP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lastRenderedPageBreak/>
              <w:t>16</w:t>
            </w:r>
          </w:p>
          <w:p w:rsidR="00E06D17" w:rsidRDefault="00E06D17" w:rsidP="005318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06D17" w:rsidRPr="00D27663" w:rsidRDefault="00E06D17" w:rsidP="00547EC7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E06D17" w:rsidRDefault="00E06D17" w:rsidP="00547EC7">
            <w:pPr>
              <w:jc w:val="center"/>
            </w:pPr>
            <w:r w:rsidRPr="00D27663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E06D17" w:rsidRDefault="00E06D17" w:rsidP="00547EC7">
            <w:pPr>
              <w:jc w:val="center"/>
            </w:pPr>
            <w:r>
              <w:t>09.00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17</w:t>
            </w:r>
          </w:p>
          <w:p w:rsidR="00E06D17" w:rsidRDefault="00E06D17" w:rsidP="005318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18</w:t>
            </w:r>
          </w:p>
          <w:p w:rsidR="00E06D17" w:rsidRDefault="00E06D17" w:rsidP="005318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 w:rsidRPr="005E74F8">
              <w:t>Прор. Заха́рии и прав. Елисаве́</w:t>
            </w:r>
            <w:r>
              <w:t>ты, родителей Иоа́нна Предте́чи (</w:t>
            </w:r>
            <w:r>
              <w:rPr>
                <w:lang w:val="en-US"/>
              </w:rPr>
              <w:t>I</w:t>
            </w:r>
            <w:r>
              <w:t>).</w:t>
            </w:r>
          </w:p>
          <w:p w:rsidR="00E06D17" w:rsidRDefault="00E06D17" w:rsidP="00531892">
            <w:pPr>
              <w:jc w:val="center"/>
            </w:pPr>
            <w:r w:rsidRPr="005E74F8">
              <w:t>Исповедь. Литургия.</w:t>
            </w:r>
          </w:p>
          <w:p w:rsidR="00E06D17" w:rsidRPr="005E74F8" w:rsidRDefault="00E06D17" w:rsidP="00531892">
            <w:pPr>
              <w:jc w:val="center"/>
            </w:pPr>
            <w:r w:rsidRPr="005E74F8">
              <w:t>Вечерня. Утреня.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19</w:t>
            </w:r>
          </w:p>
          <w:p w:rsidR="00E06D17" w:rsidRDefault="00E06D17" w:rsidP="005318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 w:rsidRPr="005E74F8">
              <w:rPr>
                <w:bCs/>
              </w:rPr>
              <w:t>Воспоминание чуда Архистрати́га Михаи́ла, бывшего в Хо́нех (Коло́ссах)</w:t>
            </w:r>
            <w:r>
              <w:t xml:space="preserve"> (</w:t>
            </w:r>
            <w:r>
              <w:rPr>
                <w:lang w:val="en-US"/>
              </w:rPr>
              <w:t>IV</w:t>
            </w:r>
            <w:r>
              <w:t>).</w:t>
            </w:r>
          </w:p>
          <w:p w:rsidR="00E06D17" w:rsidRPr="005E74F8" w:rsidRDefault="00E06D17" w:rsidP="005E74F8">
            <w:pPr>
              <w:jc w:val="center"/>
              <w:rPr>
                <w:iCs/>
              </w:rPr>
            </w:pPr>
            <w:r w:rsidRPr="005E74F8">
              <w:t xml:space="preserve">Исповедь. Литургия. </w:t>
            </w:r>
            <w:r w:rsidRPr="005E74F8">
              <w:rPr>
                <w:iCs/>
              </w:rPr>
              <w:t xml:space="preserve">Лития на могиле священника Михаила и </w:t>
            </w:r>
          </w:p>
          <w:p w:rsidR="00E06D17" w:rsidRDefault="00E06D17" w:rsidP="005E74F8">
            <w:pPr>
              <w:jc w:val="center"/>
            </w:pPr>
            <w:r w:rsidRPr="005E74F8">
              <w:rPr>
                <w:iCs/>
              </w:rPr>
              <w:t>матушки Надежды</w:t>
            </w:r>
            <w:r w:rsidRPr="005E74F8">
              <w:rPr>
                <w:b/>
                <w:bCs/>
                <w:i/>
                <w:iCs/>
              </w:rPr>
              <w:t>.</w:t>
            </w:r>
            <w:r w:rsidRPr="005E74F8">
              <w:t xml:space="preserve"> Панихида.</w:t>
            </w:r>
          </w:p>
          <w:p w:rsidR="00E06D17" w:rsidRDefault="00E06D17" w:rsidP="005E74F8">
            <w:pPr>
              <w:jc w:val="center"/>
            </w:pPr>
          </w:p>
          <w:p w:rsidR="00E06D17" w:rsidRPr="00E06D17" w:rsidRDefault="00E06D17" w:rsidP="00E06D17">
            <w:pPr>
              <w:jc w:val="center"/>
            </w:pPr>
            <w:r w:rsidRPr="00E06D17">
              <w:t>Молебен о семейном благополучии.</w:t>
            </w:r>
          </w:p>
          <w:p w:rsidR="00E06D17" w:rsidRPr="005E74F8" w:rsidRDefault="00E06D17" w:rsidP="005E74F8">
            <w:pPr>
              <w:jc w:val="center"/>
            </w:pPr>
          </w:p>
          <w:p w:rsidR="00E06D17" w:rsidRPr="005E74F8" w:rsidRDefault="00E06D17" w:rsidP="005E74F8">
            <w:pPr>
              <w:jc w:val="center"/>
            </w:pPr>
            <w:r w:rsidRPr="005E74F8">
              <w:t>Всенощное бдение. Исповедь.</w:t>
            </w:r>
          </w:p>
        </w:tc>
        <w:tc>
          <w:tcPr>
            <w:tcW w:w="0" w:type="auto"/>
          </w:tcPr>
          <w:p w:rsidR="00E06D17" w:rsidRPr="00E06D17" w:rsidRDefault="00E06D17" w:rsidP="00531892">
            <w:pPr>
              <w:jc w:val="center"/>
            </w:pPr>
          </w:p>
          <w:p w:rsidR="00E06D17" w:rsidRPr="00E06D17" w:rsidRDefault="00E06D17" w:rsidP="00531892">
            <w:pPr>
              <w:jc w:val="center"/>
            </w:pPr>
            <w:r w:rsidRPr="00E06D17">
              <w:t>07.45</w:t>
            </w:r>
          </w:p>
          <w:p w:rsidR="00E06D17" w:rsidRP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14.30</w:t>
            </w:r>
          </w:p>
          <w:p w:rsidR="00E06D17" w:rsidRDefault="00E06D17" w:rsidP="00531892">
            <w:pPr>
              <w:jc w:val="center"/>
            </w:pPr>
          </w:p>
          <w:p w:rsidR="00E06D17" w:rsidRPr="00E06D17" w:rsidRDefault="00E06D17" w:rsidP="00531892">
            <w:pPr>
              <w:jc w:val="center"/>
            </w:pPr>
            <w:r w:rsidRPr="00E06D17"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20</w:t>
            </w:r>
          </w:p>
          <w:p w:rsidR="00E06D17" w:rsidRDefault="00E06D17" w:rsidP="00531892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 xml:space="preserve">Неделя 15-я по Пятидесятнице, перед Воздвижением. </w:t>
            </w:r>
            <w:r w:rsidRPr="00EA12C3">
              <w:rPr>
                <w:bCs/>
              </w:rPr>
              <w:t>Предпразднество Рождества Пресвятой Богородицы</w:t>
            </w:r>
            <w:r>
              <w:rPr>
                <w:bCs/>
              </w:rPr>
              <w:t xml:space="preserve">. </w:t>
            </w:r>
            <w:r>
              <w:t>Глас 6-й.</w:t>
            </w:r>
          </w:p>
          <w:p w:rsidR="00E06D17" w:rsidRPr="00EA12C3" w:rsidRDefault="00E06D17" w:rsidP="00EA12C3">
            <w:pPr>
              <w:jc w:val="center"/>
              <w:rPr>
                <w:iCs/>
              </w:rPr>
            </w:pPr>
            <w:r w:rsidRPr="00EA12C3">
              <w:t xml:space="preserve">Молебен с акафистом </w:t>
            </w:r>
            <w:r w:rsidRPr="00EA12C3">
              <w:rPr>
                <w:iCs/>
              </w:rPr>
              <w:t>Преображению Господню.</w:t>
            </w:r>
          </w:p>
          <w:p w:rsidR="00E06D17" w:rsidRDefault="00E06D17" w:rsidP="00EA12C3">
            <w:pPr>
              <w:jc w:val="center"/>
            </w:pPr>
            <w:r w:rsidRPr="00E06D17">
              <w:t>Исповедь.</w:t>
            </w:r>
            <w:r>
              <w:t xml:space="preserve"> </w:t>
            </w:r>
            <w:r w:rsidRPr="00EA12C3">
              <w:t>Литургия.</w:t>
            </w:r>
          </w:p>
          <w:p w:rsidR="00E06D17" w:rsidRDefault="00E06D17" w:rsidP="00EA12C3">
            <w:pPr>
              <w:jc w:val="center"/>
            </w:pPr>
            <w:r w:rsidRPr="00EA12C3">
              <w:t>Всенощное бдение.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08.00</w:t>
            </w:r>
          </w:p>
          <w:p w:rsidR="00E06D17" w:rsidRDefault="00E06D17" w:rsidP="00531892">
            <w:pPr>
              <w:jc w:val="center"/>
            </w:pPr>
            <w:r>
              <w:t>09.00</w:t>
            </w: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21</w:t>
            </w:r>
          </w:p>
          <w:p w:rsidR="00E06D17" w:rsidRDefault="00E06D17" w:rsidP="00531892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E06D17" w:rsidRPr="00EA12C3" w:rsidRDefault="00E06D17" w:rsidP="00531892">
            <w:pPr>
              <w:jc w:val="center"/>
              <w:rPr>
                <w:b/>
                <w:sz w:val="28"/>
                <w:szCs w:val="28"/>
              </w:rPr>
            </w:pPr>
            <w:r w:rsidRPr="00EA12C3">
              <w:rPr>
                <w:b/>
                <w:sz w:val="28"/>
                <w:szCs w:val="28"/>
              </w:rPr>
              <w:t xml:space="preserve">Рождество Пресвятой Владычицы нашей Богородицы </w:t>
            </w:r>
            <w:r>
              <w:rPr>
                <w:b/>
                <w:sz w:val="28"/>
                <w:szCs w:val="28"/>
              </w:rPr>
              <w:t>и</w:t>
            </w:r>
            <w:r w:rsidRPr="00EA12C3">
              <w:rPr>
                <w:b/>
                <w:sz w:val="28"/>
                <w:szCs w:val="28"/>
              </w:rPr>
              <w:t xml:space="preserve"> Приснодевы Марии.</w:t>
            </w:r>
          </w:p>
          <w:p w:rsidR="00E06D17" w:rsidRDefault="00E06D17" w:rsidP="00531892">
            <w:pPr>
              <w:jc w:val="center"/>
            </w:pPr>
            <w:r w:rsidRPr="00EA12C3">
              <w:t>Исповедь. Литургия.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23</w:t>
            </w:r>
          </w:p>
          <w:p w:rsidR="00E06D17" w:rsidRDefault="00E06D17" w:rsidP="005318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06D17" w:rsidRPr="00D27663" w:rsidRDefault="00E06D17" w:rsidP="00547EC7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E06D17" w:rsidRDefault="00E06D17" w:rsidP="00547EC7">
            <w:pPr>
              <w:jc w:val="center"/>
            </w:pPr>
            <w:r w:rsidRPr="00D27663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E06D17" w:rsidRDefault="00E06D17" w:rsidP="00547EC7">
            <w:pPr>
              <w:jc w:val="center"/>
            </w:pPr>
            <w:r>
              <w:t>09.00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24</w:t>
            </w:r>
          </w:p>
          <w:p w:rsidR="00E06D17" w:rsidRDefault="00E06D17" w:rsidP="005318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 w:rsidRPr="00EA12C3"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25</w:t>
            </w:r>
          </w:p>
          <w:p w:rsidR="00E06D17" w:rsidRDefault="00E06D17" w:rsidP="005318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Отдание праздника Пресвятой Богородицы.</w:t>
            </w:r>
          </w:p>
          <w:p w:rsidR="00E06D17" w:rsidRDefault="00E06D17" w:rsidP="00531892">
            <w:pPr>
              <w:jc w:val="center"/>
            </w:pPr>
            <w:r w:rsidRPr="00EA12C3">
              <w:t>Исповедь. Литургия.</w:t>
            </w:r>
          </w:p>
          <w:p w:rsidR="00E06D17" w:rsidRDefault="00E06D17" w:rsidP="00531892">
            <w:pPr>
              <w:jc w:val="center"/>
            </w:pPr>
            <w:r w:rsidRPr="00EA12C3"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08.00</w:t>
            </w: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26</w:t>
            </w:r>
          </w:p>
          <w:p w:rsidR="00E06D17" w:rsidRDefault="00E06D17" w:rsidP="005318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  <w:rPr>
                <w:rStyle w:val="a4"/>
                <w:b w:val="0"/>
                <w:color w:val="2E2E2D"/>
                <w:szCs w:val="24"/>
              </w:rPr>
            </w:pPr>
            <w:r w:rsidRPr="00EA12C3">
              <w:rPr>
                <w:rStyle w:val="a4"/>
                <w:b w:val="0"/>
                <w:color w:val="2E2E2D"/>
                <w:szCs w:val="24"/>
              </w:rPr>
              <w:t>Суббота пред Воздвижением. Память обновления (освящения) храма Воскресения Христова в Иерусалиме (Воскресение слову́щее). Предпразднество Воздви́жения Честно́го и Животворя́щего Креста Господня. </w:t>
            </w:r>
          </w:p>
          <w:p w:rsidR="00E06D17" w:rsidRPr="00EA12C3" w:rsidRDefault="00E06D17" w:rsidP="00EA12C3">
            <w:pPr>
              <w:jc w:val="center"/>
              <w:rPr>
                <w:iCs/>
                <w:szCs w:val="24"/>
              </w:rPr>
            </w:pPr>
            <w:r w:rsidRPr="00EA12C3">
              <w:rPr>
                <w:szCs w:val="24"/>
              </w:rPr>
              <w:t xml:space="preserve">Исповедь. Литургия. </w:t>
            </w:r>
            <w:r w:rsidRPr="00EA12C3">
              <w:rPr>
                <w:iCs/>
                <w:szCs w:val="24"/>
              </w:rPr>
              <w:t xml:space="preserve">Лития на могиле священника Михаила и </w:t>
            </w:r>
          </w:p>
          <w:p w:rsidR="00E06D17" w:rsidRDefault="00E06D17" w:rsidP="00EA12C3">
            <w:pPr>
              <w:jc w:val="center"/>
              <w:rPr>
                <w:szCs w:val="24"/>
              </w:rPr>
            </w:pPr>
            <w:r w:rsidRPr="00EA12C3">
              <w:rPr>
                <w:iCs/>
                <w:szCs w:val="24"/>
              </w:rPr>
              <w:t>матушки Надежды</w:t>
            </w:r>
            <w:r w:rsidRPr="00EA12C3">
              <w:rPr>
                <w:bCs/>
                <w:i/>
                <w:iCs/>
                <w:szCs w:val="24"/>
              </w:rPr>
              <w:t>.</w:t>
            </w:r>
            <w:r w:rsidRPr="00EA12C3">
              <w:rPr>
                <w:szCs w:val="24"/>
              </w:rPr>
              <w:t xml:space="preserve"> Панихида.</w:t>
            </w:r>
          </w:p>
          <w:p w:rsidR="00E06D17" w:rsidRDefault="00E06D17" w:rsidP="00EA12C3">
            <w:pPr>
              <w:jc w:val="center"/>
              <w:rPr>
                <w:szCs w:val="24"/>
              </w:rPr>
            </w:pPr>
          </w:p>
          <w:p w:rsidR="00E06D17" w:rsidRPr="00E06D17" w:rsidRDefault="00E06D17" w:rsidP="00E06D17">
            <w:pPr>
              <w:jc w:val="center"/>
              <w:rPr>
                <w:szCs w:val="24"/>
              </w:rPr>
            </w:pPr>
            <w:r w:rsidRPr="00E06D17">
              <w:rPr>
                <w:szCs w:val="24"/>
              </w:rPr>
              <w:t>Молебен о семейном благополучии.</w:t>
            </w:r>
          </w:p>
          <w:p w:rsidR="00E06D17" w:rsidRPr="00EA12C3" w:rsidRDefault="00E06D17" w:rsidP="00EA12C3">
            <w:pPr>
              <w:jc w:val="center"/>
              <w:rPr>
                <w:szCs w:val="24"/>
              </w:rPr>
            </w:pPr>
          </w:p>
          <w:p w:rsidR="00E06D17" w:rsidRPr="00EA12C3" w:rsidRDefault="00E06D17" w:rsidP="00EA12C3">
            <w:pPr>
              <w:jc w:val="center"/>
              <w:rPr>
                <w:b/>
                <w:szCs w:val="24"/>
              </w:rPr>
            </w:pPr>
            <w:r w:rsidRPr="00EA12C3">
              <w:rPr>
                <w:szCs w:val="24"/>
              </w:rPr>
              <w:t xml:space="preserve">Всенощное бдение. </w:t>
            </w:r>
            <w:r>
              <w:rPr>
                <w:szCs w:val="24"/>
              </w:rPr>
              <w:t xml:space="preserve">Вынос Креста и поклонение ему. </w:t>
            </w:r>
            <w:r w:rsidRPr="00EA12C3">
              <w:rPr>
                <w:szCs w:val="24"/>
              </w:rPr>
              <w:t>Исповедь.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14.30</w:t>
            </w: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27</w:t>
            </w:r>
          </w:p>
          <w:p w:rsidR="00E06D17" w:rsidRDefault="00E06D17" w:rsidP="00531892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06D17" w:rsidRDefault="00E06D17" w:rsidP="00EA12C3">
            <w:pPr>
              <w:jc w:val="center"/>
              <w:rPr>
                <w:b/>
                <w:sz w:val="28"/>
                <w:szCs w:val="28"/>
              </w:rPr>
            </w:pPr>
            <w:r w:rsidRPr="00EA12C3">
              <w:t>Неделя 16-я по Пятидесятнице</w:t>
            </w:r>
            <w:r w:rsidRPr="00EA12C3">
              <w:rPr>
                <w:b/>
                <w:sz w:val="28"/>
                <w:szCs w:val="28"/>
              </w:rPr>
              <w:t xml:space="preserve">. </w:t>
            </w:r>
          </w:p>
          <w:p w:rsidR="00E06D17" w:rsidRDefault="00E06D17" w:rsidP="00EA12C3">
            <w:pPr>
              <w:jc w:val="center"/>
            </w:pPr>
            <w:r w:rsidRPr="00EA12C3">
              <w:rPr>
                <w:b/>
                <w:sz w:val="28"/>
                <w:szCs w:val="28"/>
              </w:rPr>
              <w:t>Воздви́жение Честно́го и Животворя́щего Креста́ Госпо́дня.</w:t>
            </w:r>
            <w:r w:rsidRPr="00EA12C3">
              <w:t xml:space="preserve"> </w:t>
            </w:r>
          </w:p>
          <w:p w:rsidR="00E06D17" w:rsidRDefault="00E06D17" w:rsidP="00EA12C3">
            <w:pPr>
              <w:jc w:val="center"/>
              <w:rPr>
                <w:i/>
              </w:rPr>
            </w:pPr>
            <w:r w:rsidRPr="00EA12C3">
              <w:rPr>
                <w:i/>
              </w:rPr>
              <w:t>День постный.</w:t>
            </w:r>
          </w:p>
          <w:p w:rsidR="00E06D17" w:rsidRPr="00EA12C3" w:rsidRDefault="00E06D17" w:rsidP="00EA12C3">
            <w:pPr>
              <w:jc w:val="center"/>
            </w:pPr>
            <w:r w:rsidRPr="00EA12C3">
              <w:t>Исповедь.</w:t>
            </w:r>
          </w:p>
          <w:p w:rsidR="00E06D17" w:rsidRPr="00EA12C3" w:rsidRDefault="00E06D17" w:rsidP="00EA12C3">
            <w:pPr>
              <w:jc w:val="center"/>
            </w:pPr>
            <w:r w:rsidRPr="00EA12C3">
              <w:t>Литургия.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08.30</w:t>
            </w:r>
          </w:p>
          <w:p w:rsidR="00E06D17" w:rsidRDefault="00E06D17" w:rsidP="00EA12C3">
            <w:pPr>
              <w:jc w:val="center"/>
            </w:pPr>
            <w:r>
              <w:t>09.00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29</w:t>
            </w:r>
          </w:p>
          <w:p w:rsidR="00E06D17" w:rsidRDefault="00E06D17" w:rsidP="00531892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E06D17" w:rsidRDefault="00E06D17" w:rsidP="00547EC7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E06D17" w:rsidRDefault="00E06D17" w:rsidP="00547EC7">
            <w:pPr>
              <w:jc w:val="center"/>
            </w:pPr>
            <w:r>
              <w:t>16.00</w:t>
            </w:r>
          </w:p>
        </w:tc>
      </w:tr>
      <w:tr w:rsidR="00E06D17" w:rsidTr="00531892">
        <w:tc>
          <w:tcPr>
            <w:tcW w:w="0" w:type="auto"/>
          </w:tcPr>
          <w:p w:rsidR="00E06D17" w:rsidRDefault="00E06D17" w:rsidP="00531892">
            <w:pPr>
              <w:jc w:val="center"/>
            </w:pPr>
            <w:r>
              <w:t>30</w:t>
            </w:r>
          </w:p>
          <w:p w:rsidR="00E06D17" w:rsidRDefault="00E06D17" w:rsidP="005318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06D17" w:rsidRDefault="00E06D17" w:rsidP="00EA12C3">
            <w:pPr>
              <w:jc w:val="center"/>
            </w:pPr>
            <w:r>
              <w:t>Мцц. Веры, Надежды</w:t>
            </w:r>
            <w:r w:rsidRPr="00EA12C3">
              <w:t>, Любови</w:t>
            </w:r>
            <w:r>
              <w:t xml:space="preserve"> и матери их Софии (ок. 137).</w:t>
            </w:r>
          </w:p>
          <w:p w:rsidR="00E06D17" w:rsidRDefault="00E06D17" w:rsidP="00EA12C3">
            <w:pPr>
              <w:jc w:val="center"/>
            </w:pPr>
            <w:r w:rsidRPr="00FE3C1E">
              <w:t>Исповедь. Литургия.</w:t>
            </w:r>
          </w:p>
        </w:tc>
        <w:tc>
          <w:tcPr>
            <w:tcW w:w="0" w:type="auto"/>
          </w:tcPr>
          <w:p w:rsidR="00E06D17" w:rsidRDefault="00E06D17" w:rsidP="00531892">
            <w:pPr>
              <w:jc w:val="center"/>
            </w:pPr>
          </w:p>
          <w:p w:rsidR="00E06D17" w:rsidRDefault="00E06D17" w:rsidP="00531892">
            <w:pPr>
              <w:jc w:val="center"/>
            </w:pPr>
            <w:r>
              <w:t>07.45</w:t>
            </w:r>
          </w:p>
        </w:tc>
      </w:tr>
    </w:tbl>
    <w:p w:rsidR="00531892" w:rsidRDefault="00531892" w:rsidP="00531892">
      <w:pPr>
        <w:jc w:val="center"/>
      </w:pPr>
    </w:p>
    <w:sectPr w:rsidR="00531892" w:rsidSect="00531892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92"/>
    <w:rsid w:val="002E10F9"/>
    <w:rsid w:val="00531892"/>
    <w:rsid w:val="005551F3"/>
    <w:rsid w:val="005E74F8"/>
    <w:rsid w:val="007E3F3C"/>
    <w:rsid w:val="008C6668"/>
    <w:rsid w:val="00E06D17"/>
    <w:rsid w:val="00EA12C3"/>
    <w:rsid w:val="00F01276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12C3"/>
    <w:rPr>
      <w:b/>
      <w:bCs/>
    </w:rPr>
  </w:style>
  <w:style w:type="character" w:styleId="a5">
    <w:name w:val="Hyperlink"/>
    <w:basedOn w:val="a0"/>
    <w:uiPriority w:val="99"/>
    <w:semiHidden/>
    <w:unhideWhenUsed/>
    <w:rsid w:val="00EA1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12C3"/>
    <w:rPr>
      <w:b/>
      <w:bCs/>
    </w:rPr>
  </w:style>
  <w:style w:type="character" w:styleId="a5">
    <w:name w:val="Hyperlink"/>
    <w:basedOn w:val="a0"/>
    <w:uiPriority w:val="99"/>
    <w:semiHidden/>
    <w:unhideWhenUsed/>
    <w:rsid w:val="00EA1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1835-193B-4F27-9981-D687AFE1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9</cp:revision>
  <cp:lastPrinted>2020-08-20T09:02:00Z</cp:lastPrinted>
  <dcterms:created xsi:type="dcterms:W3CDTF">2020-08-18T08:32:00Z</dcterms:created>
  <dcterms:modified xsi:type="dcterms:W3CDTF">2020-08-20T09:41:00Z</dcterms:modified>
</cp:coreProperties>
</file>